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D0AD" w14:textId="3B5D710A" w:rsidR="00CF571E" w:rsidRPr="00A93C63" w:rsidRDefault="00E93F1B" w:rsidP="00745C51">
      <w:pPr>
        <w:ind w:left="-42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B08B4" wp14:editId="0AC66008">
            <wp:simplePos x="0" y="0"/>
            <wp:positionH relativeFrom="margin">
              <wp:align>left</wp:align>
            </wp:positionH>
            <wp:positionV relativeFrom="paragraph">
              <wp:posOffset>-148590</wp:posOffset>
            </wp:positionV>
            <wp:extent cx="2298700" cy="2298700"/>
            <wp:effectExtent l="0" t="0" r="6350" b="6350"/>
            <wp:wrapNone/>
            <wp:docPr id="1" name="Bild 1" descr="FMP_kreis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P_kreis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31F" w:rsidRPr="00A93C63">
        <w:rPr>
          <w:lang w:val="en-US"/>
        </w:rPr>
        <w:t xml:space="preserve"> </w:t>
      </w:r>
      <w:r w:rsidR="00745C51" w:rsidRPr="00A93C63">
        <w:rPr>
          <w:lang w:val="en-US"/>
        </w:rPr>
        <w:t xml:space="preserve">   </w:t>
      </w:r>
    </w:p>
    <w:p w14:paraId="51FD61A0" w14:textId="34B47123" w:rsidR="00030828" w:rsidRPr="00A93C63" w:rsidRDefault="00E93F1B" w:rsidP="009573D3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25CAF" wp14:editId="2C40BC27">
                <wp:simplePos x="0" y="0"/>
                <wp:positionH relativeFrom="column">
                  <wp:posOffset>2436495</wp:posOffset>
                </wp:positionH>
                <wp:positionV relativeFrom="paragraph">
                  <wp:posOffset>5080</wp:posOffset>
                </wp:positionV>
                <wp:extent cx="3397250" cy="1567180"/>
                <wp:effectExtent l="0" t="0" r="825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7DDF" w14:textId="77777777" w:rsidR="007E231F" w:rsidRDefault="007E231F" w:rsidP="009E4E01">
                            <w:pPr>
                              <w:jc w:val="center"/>
                              <w:rPr>
                                <w:b/>
                                <w:color w:val="74AE1C"/>
                                <w:sz w:val="56"/>
                                <w:szCs w:val="56"/>
                              </w:rPr>
                            </w:pPr>
                          </w:p>
                          <w:p w14:paraId="7435B4F7" w14:textId="76D6C9E3" w:rsidR="007E231F" w:rsidRPr="00E93F1B" w:rsidRDefault="007E231F" w:rsidP="00DD507C">
                            <w:pPr>
                              <w:jc w:val="center"/>
                              <w:rPr>
                                <w:b/>
                                <w:bCs/>
                                <w:color w:val="74AE1C"/>
                                <w:sz w:val="60"/>
                                <w:szCs w:val="60"/>
                              </w:rPr>
                            </w:pPr>
                            <w:r w:rsidRPr="00E93F1B">
                              <w:rPr>
                                <w:b/>
                                <w:bCs/>
                                <w:color w:val="74AE1C"/>
                                <w:sz w:val="60"/>
                                <w:szCs w:val="60"/>
                              </w:rPr>
                              <w:t>Seminar</w:t>
                            </w:r>
                          </w:p>
                          <w:p w14:paraId="4B6C6995" w14:textId="77777777" w:rsidR="007E231F" w:rsidRPr="004775BB" w:rsidRDefault="007E231F" w:rsidP="00DD507C">
                            <w:pPr>
                              <w:jc w:val="center"/>
                              <w:rPr>
                                <w:b/>
                                <w:color w:val="74AE1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25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5pt;margin-top:.4pt;width:267.5pt;height:1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" strokecolor="white">
                <v:textbox inset="6.75pt,3.75pt,6.75pt,3.75pt">
                  <w:txbxContent>
                    <w:p w14:paraId="62BC7DDF" w14:textId="77777777" w:rsidR="007E231F" w:rsidRDefault="007E231F" w:rsidP="009E4E01">
                      <w:pPr>
                        <w:jc w:val="center"/>
                        <w:rPr>
                          <w:b/>
                          <w:color w:val="74AE1C"/>
                          <w:sz w:val="56"/>
                          <w:szCs w:val="56"/>
                        </w:rPr>
                      </w:pPr>
                    </w:p>
                    <w:p w14:paraId="7435B4F7" w14:textId="76D6C9E3" w:rsidR="007E231F" w:rsidRPr="00E93F1B" w:rsidRDefault="007E231F" w:rsidP="00DD507C">
                      <w:pPr>
                        <w:jc w:val="center"/>
                        <w:rPr>
                          <w:b/>
                          <w:bCs/>
                          <w:color w:val="74AE1C"/>
                          <w:sz w:val="60"/>
                          <w:szCs w:val="60"/>
                        </w:rPr>
                      </w:pPr>
                      <w:r w:rsidRPr="00E93F1B">
                        <w:rPr>
                          <w:b/>
                          <w:bCs/>
                          <w:color w:val="74AE1C"/>
                          <w:sz w:val="60"/>
                          <w:szCs w:val="60"/>
                        </w:rPr>
                        <w:t>Seminar</w:t>
                      </w:r>
                    </w:p>
                    <w:p w14:paraId="4B6C6995" w14:textId="77777777" w:rsidR="007E231F" w:rsidRPr="004775BB" w:rsidRDefault="007E231F" w:rsidP="00DD507C">
                      <w:pPr>
                        <w:jc w:val="center"/>
                        <w:rPr>
                          <w:b/>
                          <w:color w:val="74AE1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71CBB" w14:textId="77777777" w:rsidR="00241C90" w:rsidRPr="00A93C63" w:rsidRDefault="00241C90" w:rsidP="009573D3">
      <w:pPr>
        <w:rPr>
          <w:lang w:val="en-US"/>
        </w:rPr>
      </w:pPr>
    </w:p>
    <w:p w14:paraId="4035F119" w14:textId="4A7EF5D7" w:rsidR="00241C90" w:rsidRPr="00A93C63" w:rsidRDefault="00241C90" w:rsidP="009573D3">
      <w:pPr>
        <w:rPr>
          <w:lang w:val="en-US"/>
        </w:rPr>
      </w:pPr>
    </w:p>
    <w:p w14:paraId="03AA1280" w14:textId="6B48180D" w:rsidR="00E93F1B" w:rsidRPr="00A93C63" w:rsidRDefault="00E93F1B" w:rsidP="009573D3">
      <w:pPr>
        <w:rPr>
          <w:lang w:val="en-US"/>
        </w:rPr>
      </w:pPr>
    </w:p>
    <w:p w14:paraId="47CFA59B" w14:textId="041100F5" w:rsidR="00E93F1B" w:rsidRPr="00A93C63" w:rsidRDefault="00E93F1B" w:rsidP="009573D3">
      <w:pPr>
        <w:rPr>
          <w:lang w:val="en-US"/>
        </w:rPr>
      </w:pPr>
    </w:p>
    <w:p w14:paraId="1B5E5BB9" w14:textId="0DF17BD6" w:rsidR="00E93F1B" w:rsidRPr="00A93C63" w:rsidRDefault="00E93F1B" w:rsidP="009573D3">
      <w:pPr>
        <w:rPr>
          <w:lang w:val="en-US"/>
        </w:rPr>
      </w:pPr>
    </w:p>
    <w:p w14:paraId="042879FE" w14:textId="1FDCB00F" w:rsidR="00E93F1B" w:rsidRPr="00A93C63" w:rsidRDefault="00E93F1B" w:rsidP="009573D3">
      <w:pPr>
        <w:rPr>
          <w:lang w:val="en-US"/>
        </w:rPr>
      </w:pPr>
    </w:p>
    <w:p w14:paraId="705AFE6C" w14:textId="6DDF604E" w:rsidR="00E93F1B" w:rsidRPr="00A93C63" w:rsidRDefault="00E93F1B" w:rsidP="009573D3">
      <w:pPr>
        <w:rPr>
          <w:lang w:val="en-US"/>
        </w:rPr>
      </w:pPr>
    </w:p>
    <w:p w14:paraId="2D7E7FE8" w14:textId="68FDAC96" w:rsidR="00E93F1B" w:rsidRPr="00A93C63" w:rsidRDefault="00E93F1B" w:rsidP="009573D3">
      <w:pPr>
        <w:rPr>
          <w:lang w:val="en-US"/>
        </w:rPr>
      </w:pPr>
    </w:p>
    <w:p w14:paraId="66D2F75E" w14:textId="4668BB2C" w:rsidR="00E93F1B" w:rsidRPr="00A93C63" w:rsidRDefault="00E93F1B" w:rsidP="009573D3">
      <w:pPr>
        <w:rPr>
          <w:lang w:val="en-US"/>
        </w:rPr>
      </w:pPr>
    </w:p>
    <w:p w14:paraId="3AE161A6" w14:textId="736BEEE6" w:rsidR="00E93F1B" w:rsidRPr="00A93C63" w:rsidRDefault="00E93F1B" w:rsidP="009573D3">
      <w:pPr>
        <w:rPr>
          <w:lang w:val="en-US"/>
        </w:rPr>
      </w:pPr>
    </w:p>
    <w:p w14:paraId="0EB8E658" w14:textId="666969F3" w:rsidR="00E93F1B" w:rsidRPr="00A93C63" w:rsidRDefault="00E93F1B" w:rsidP="009573D3">
      <w:pPr>
        <w:rPr>
          <w:lang w:val="en-US"/>
        </w:rPr>
      </w:pPr>
    </w:p>
    <w:p w14:paraId="75128104" w14:textId="77777777" w:rsidR="00E93F1B" w:rsidRPr="00A93C63" w:rsidRDefault="00E93F1B" w:rsidP="009573D3">
      <w:pPr>
        <w:rPr>
          <w:lang w:val="en-US"/>
        </w:rPr>
      </w:pPr>
    </w:p>
    <w:p w14:paraId="706F2AA4" w14:textId="77777777" w:rsidR="00241C90" w:rsidRPr="00A93C63" w:rsidRDefault="00241C90" w:rsidP="009573D3">
      <w:pPr>
        <w:rPr>
          <w:lang w:val="en-US"/>
        </w:rPr>
      </w:pPr>
    </w:p>
    <w:p w14:paraId="73C3C3B8" w14:textId="0A0D664B" w:rsidR="00CF571E" w:rsidRPr="00A93C63" w:rsidRDefault="00CF571E">
      <w:pPr>
        <w:rPr>
          <w:lang w:val="en-US"/>
        </w:rPr>
      </w:pPr>
    </w:p>
    <w:p w14:paraId="3F1A0A56" w14:textId="77777777" w:rsidR="00E93F1B" w:rsidRPr="00A93C63" w:rsidRDefault="00E93F1B">
      <w:pPr>
        <w:rPr>
          <w:lang w:val="en-US"/>
        </w:rPr>
      </w:pPr>
    </w:p>
    <w:p w14:paraId="38386AA5" w14:textId="34C66445" w:rsidR="0066236D" w:rsidRPr="00927DC9" w:rsidRDefault="00927DC9" w:rsidP="00A7188E">
      <w:pPr>
        <w:rPr>
          <w:rFonts w:cs="Arial"/>
          <w:b/>
          <w:iCs/>
          <w:color w:val="262626"/>
          <w:sz w:val="56"/>
          <w:szCs w:val="56"/>
          <w:lang w:val="en-GB"/>
        </w:rPr>
      </w:pPr>
      <w:r w:rsidRPr="00927DC9">
        <w:rPr>
          <w:rFonts w:cs="Arial"/>
          <w:b/>
          <w:iCs/>
          <w:color w:val="262626"/>
          <w:sz w:val="56"/>
          <w:szCs w:val="56"/>
          <w:lang w:val="en-GB"/>
        </w:rPr>
        <w:t>William C. K. Pomerantz</w:t>
      </w:r>
    </w:p>
    <w:p w14:paraId="6D94DB4A" w14:textId="52952054" w:rsidR="00163D71" w:rsidRPr="00927DC9" w:rsidRDefault="000A5C8D">
      <w:pPr>
        <w:rPr>
          <w:rFonts w:cs="Arial"/>
          <w:bCs/>
          <w:iCs/>
          <w:color w:val="262626"/>
          <w:sz w:val="32"/>
          <w:szCs w:val="32"/>
          <w:lang w:val="en-GB"/>
        </w:rPr>
      </w:pPr>
      <w:r w:rsidRPr="000A5C8D">
        <w:rPr>
          <w:noProof/>
          <w:sz w:val="32"/>
          <w:szCs w:val="32"/>
          <w:lang w:val="en-GB"/>
        </w:rPr>
        <w:t>Department of Biochemistry, Molecular Biology and Biophysics</w:t>
      </w:r>
      <w:r w:rsidR="00927DC9">
        <w:rPr>
          <w:noProof/>
          <w:sz w:val="32"/>
          <w:szCs w:val="32"/>
          <w:lang w:val="en-GB"/>
        </w:rPr>
        <w:t xml:space="preserve">, </w:t>
      </w:r>
      <w:r w:rsidR="00927DC9" w:rsidRPr="00927DC9">
        <w:rPr>
          <w:noProof/>
          <w:sz w:val="32"/>
          <w:szCs w:val="32"/>
          <w:lang w:val="en-GB"/>
        </w:rPr>
        <w:t>University of Minnesota</w:t>
      </w:r>
      <w:r w:rsidR="00927DC9">
        <w:rPr>
          <w:noProof/>
          <w:sz w:val="32"/>
          <w:szCs w:val="32"/>
          <w:lang w:val="en-GB"/>
        </w:rPr>
        <w:t>, USA</w:t>
      </w:r>
    </w:p>
    <w:p w14:paraId="2E92317A" w14:textId="77777777" w:rsidR="00D91DC6" w:rsidRPr="00927DC9" w:rsidRDefault="00D91DC6">
      <w:pPr>
        <w:rPr>
          <w:rFonts w:cs="Arial"/>
          <w:bCs/>
          <w:iCs/>
          <w:color w:val="262626"/>
          <w:sz w:val="32"/>
          <w:szCs w:val="32"/>
          <w:lang w:val="en-GB"/>
        </w:rPr>
      </w:pPr>
    </w:p>
    <w:p w14:paraId="02AD995A" w14:textId="77777777" w:rsidR="00370E43" w:rsidRPr="00927DC9" w:rsidRDefault="00370E43" w:rsidP="00203E45">
      <w:pPr>
        <w:shd w:val="clear" w:color="auto" w:fill="FFFFFF"/>
        <w:tabs>
          <w:tab w:val="left" w:pos="284"/>
          <w:tab w:val="left" w:pos="1985"/>
          <w:tab w:val="left" w:pos="4253"/>
          <w:tab w:val="left" w:pos="5812"/>
        </w:tabs>
        <w:rPr>
          <w:rFonts w:ascii="Arial" w:hAnsi="Arial"/>
          <w:b/>
          <w:color w:val="74AE1C"/>
          <w:spacing w:val="40"/>
          <w:sz w:val="24"/>
          <w:szCs w:val="24"/>
          <w:lang w:val="en-GB"/>
        </w:rPr>
      </w:pPr>
    </w:p>
    <w:p w14:paraId="7BFA1577" w14:textId="4D6B2B52" w:rsidR="00203E45" w:rsidRPr="005567CA" w:rsidRDefault="00376A86" w:rsidP="005567CA">
      <w:pPr>
        <w:rPr>
          <w:rFonts w:ascii="Times" w:hAnsi="Times"/>
          <w:b/>
          <w:lang w:val="en-GB"/>
        </w:rPr>
      </w:pPr>
      <w:r>
        <w:rPr>
          <w:rFonts w:cs="Arial"/>
          <w:b/>
          <w:bCs/>
          <w:color w:val="74AE1C"/>
          <w:sz w:val="56"/>
          <w:szCs w:val="56"/>
          <w:lang w:val="en-GB"/>
        </w:rPr>
        <w:t>“</w:t>
      </w:r>
      <w:bookmarkStart w:id="0" w:name="_GoBack"/>
      <w:r w:rsidR="005567CA" w:rsidRPr="005567CA">
        <w:rPr>
          <w:rFonts w:cs="Arial"/>
          <w:b/>
          <w:bCs/>
          <w:color w:val="74AE1C"/>
          <w:sz w:val="56"/>
          <w:szCs w:val="56"/>
          <w:lang w:val="en-GB"/>
        </w:rPr>
        <w:t>Inspiration from Fluorination:  Chemical Biology Approaches to Probe Molecular Recognition Events in Transcription</w:t>
      </w:r>
      <w:bookmarkEnd w:id="0"/>
      <w:r w:rsidR="00370E43" w:rsidRPr="00D91DC6">
        <w:rPr>
          <w:rFonts w:cs="Arial"/>
          <w:b/>
          <w:bCs/>
          <w:color w:val="74AE1C"/>
          <w:sz w:val="56"/>
          <w:szCs w:val="56"/>
          <w:lang w:val="en-GB"/>
        </w:rPr>
        <w:t xml:space="preserve">” </w:t>
      </w:r>
    </w:p>
    <w:p w14:paraId="618C4BFC" w14:textId="72E62795" w:rsidR="00D91DC6" w:rsidRPr="006057D3" w:rsidRDefault="00370E43" w:rsidP="006057D3">
      <w:pPr>
        <w:ind w:hanging="284"/>
        <w:rPr>
          <w:rFonts w:ascii="Arial" w:hAnsi="Arial" w:cs="Arial"/>
          <w:b/>
          <w:bCs/>
          <w:color w:val="74AE1C"/>
          <w:sz w:val="60"/>
          <w:szCs w:val="60"/>
          <w:lang w:val="en-GB"/>
        </w:rPr>
      </w:pPr>
      <w:r w:rsidRPr="00203E45">
        <w:rPr>
          <w:rFonts w:ascii="Arial" w:hAnsi="Arial" w:cs="Arial"/>
          <w:b/>
          <w:bCs/>
          <w:color w:val="74AE1C"/>
          <w:sz w:val="60"/>
          <w:szCs w:val="60"/>
          <w:lang w:val="en-GB"/>
        </w:rPr>
        <w:t xml:space="preserve"> </w:t>
      </w:r>
    </w:p>
    <w:p w14:paraId="4174C09C" w14:textId="77777777" w:rsidR="00030828" w:rsidRDefault="00030828">
      <w:pPr>
        <w:rPr>
          <w:lang w:val="en-GB"/>
        </w:rPr>
      </w:pPr>
    </w:p>
    <w:p w14:paraId="370DE874" w14:textId="583A1A71" w:rsidR="00A7188E" w:rsidRPr="00E93F1B" w:rsidRDefault="007C6DA9" w:rsidP="00A7188E">
      <w:pPr>
        <w:pStyle w:val="berschrift3"/>
        <w:rPr>
          <w:color w:val="262626"/>
          <w:sz w:val="52"/>
          <w:szCs w:val="52"/>
          <w:lang w:val="en-US"/>
        </w:rPr>
      </w:pPr>
      <w:r>
        <w:rPr>
          <w:color w:val="262626"/>
          <w:sz w:val="52"/>
          <w:szCs w:val="52"/>
          <w:lang w:val="en-US"/>
        </w:rPr>
        <w:t>Tuesday</w:t>
      </w:r>
      <w:r w:rsidR="00A7188E" w:rsidRPr="00E93F1B">
        <w:rPr>
          <w:color w:val="262626"/>
          <w:sz w:val="52"/>
          <w:szCs w:val="52"/>
          <w:lang w:val="en-US"/>
        </w:rPr>
        <w:t xml:space="preserve">, </w:t>
      </w:r>
      <w:r>
        <w:rPr>
          <w:color w:val="262626"/>
          <w:sz w:val="52"/>
          <w:szCs w:val="52"/>
          <w:lang w:val="en-US"/>
        </w:rPr>
        <w:t>January</w:t>
      </w:r>
      <w:r w:rsidR="00AC0E67">
        <w:rPr>
          <w:color w:val="262626"/>
          <w:sz w:val="52"/>
          <w:szCs w:val="52"/>
          <w:lang w:val="en-US"/>
        </w:rPr>
        <w:t xml:space="preserve"> </w:t>
      </w:r>
      <w:r w:rsidR="006057D3">
        <w:rPr>
          <w:color w:val="262626"/>
          <w:sz w:val="52"/>
          <w:szCs w:val="52"/>
          <w:lang w:val="en-US"/>
        </w:rPr>
        <w:t>1</w:t>
      </w:r>
      <w:r>
        <w:rPr>
          <w:color w:val="262626"/>
          <w:sz w:val="52"/>
          <w:szCs w:val="52"/>
          <w:lang w:val="en-US"/>
        </w:rPr>
        <w:t>4</w:t>
      </w:r>
      <w:r w:rsidR="00D91DC6">
        <w:rPr>
          <w:color w:val="262626"/>
          <w:sz w:val="52"/>
          <w:szCs w:val="52"/>
          <w:vertAlign w:val="superscript"/>
          <w:lang w:val="en-US"/>
        </w:rPr>
        <w:t>th</w:t>
      </w:r>
      <w:r w:rsidR="00D91DC6">
        <w:rPr>
          <w:color w:val="262626"/>
          <w:sz w:val="52"/>
          <w:szCs w:val="52"/>
          <w:lang w:val="en-US"/>
        </w:rPr>
        <w:t>,</w:t>
      </w:r>
      <w:r>
        <w:rPr>
          <w:color w:val="262626"/>
          <w:sz w:val="52"/>
          <w:szCs w:val="52"/>
          <w:lang w:val="en-US"/>
        </w:rPr>
        <w:t xml:space="preserve"> 2020</w:t>
      </w:r>
      <w:r w:rsidR="00A7188E" w:rsidRPr="00E93F1B">
        <w:rPr>
          <w:color w:val="262626"/>
          <w:sz w:val="52"/>
          <w:szCs w:val="52"/>
          <w:lang w:val="en-US"/>
        </w:rPr>
        <w:t xml:space="preserve"> </w:t>
      </w:r>
    </w:p>
    <w:p w14:paraId="2B9B846E" w14:textId="3F9DB285" w:rsidR="006F63ED" w:rsidRPr="00E93F1B" w:rsidRDefault="007C6DA9" w:rsidP="00A7188E">
      <w:pPr>
        <w:tabs>
          <w:tab w:val="left" w:pos="1985"/>
          <w:tab w:val="left" w:pos="5812"/>
        </w:tabs>
        <w:rPr>
          <w:b/>
          <w:color w:val="262626"/>
          <w:sz w:val="52"/>
          <w:szCs w:val="52"/>
          <w:lang w:val="en-US"/>
        </w:rPr>
      </w:pPr>
      <w:r>
        <w:rPr>
          <w:b/>
          <w:color w:val="262626"/>
          <w:sz w:val="52"/>
          <w:szCs w:val="52"/>
          <w:lang w:val="en-US"/>
        </w:rPr>
        <w:t>9:00 am</w:t>
      </w:r>
      <w:r w:rsidR="00A93C63">
        <w:rPr>
          <w:b/>
          <w:color w:val="262626"/>
          <w:sz w:val="52"/>
          <w:szCs w:val="52"/>
          <w:lang w:val="en-US"/>
        </w:rPr>
        <w:t xml:space="preserve">/ 09:00 </w:t>
      </w:r>
      <w:proofErr w:type="spellStart"/>
      <w:r w:rsidR="00A93C63">
        <w:rPr>
          <w:b/>
          <w:color w:val="262626"/>
          <w:sz w:val="52"/>
          <w:szCs w:val="52"/>
          <w:lang w:val="en-US"/>
        </w:rPr>
        <w:t>Uhr</w:t>
      </w:r>
      <w:proofErr w:type="spellEnd"/>
    </w:p>
    <w:p w14:paraId="08344515" w14:textId="5605EEA9" w:rsidR="005C029F" w:rsidRDefault="005C029F">
      <w:pPr>
        <w:tabs>
          <w:tab w:val="left" w:pos="1985"/>
          <w:tab w:val="left" w:pos="5812"/>
        </w:tabs>
        <w:rPr>
          <w:color w:val="262626"/>
          <w:sz w:val="32"/>
          <w:szCs w:val="32"/>
          <w:lang w:val="en-US"/>
        </w:rPr>
      </w:pPr>
    </w:p>
    <w:p w14:paraId="3CA1B225" w14:textId="77777777" w:rsidR="005F224C" w:rsidRDefault="005F224C">
      <w:pPr>
        <w:tabs>
          <w:tab w:val="left" w:pos="1985"/>
          <w:tab w:val="left" w:pos="5812"/>
        </w:tabs>
        <w:rPr>
          <w:color w:val="262626"/>
          <w:sz w:val="32"/>
          <w:szCs w:val="32"/>
          <w:lang w:val="en-US"/>
        </w:rPr>
      </w:pPr>
    </w:p>
    <w:p w14:paraId="584AF74A" w14:textId="77777777" w:rsidR="007263A5" w:rsidRPr="009573D3" w:rsidRDefault="009B1105">
      <w:pPr>
        <w:tabs>
          <w:tab w:val="left" w:pos="1985"/>
          <w:tab w:val="left" w:pos="5812"/>
        </w:tabs>
        <w:rPr>
          <w:color w:val="262626"/>
          <w:sz w:val="32"/>
          <w:szCs w:val="32"/>
          <w:lang w:val="en-US"/>
        </w:rPr>
      </w:pPr>
      <w:r>
        <w:rPr>
          <w:color w:val="262626"/>
          <w:sz w:val="32"/>
          <w:szCs w:val="32"/>
          <w:lang w:val="en-US"/>
        </w:rPr>
        <w:t xml:space="preserve">Large </w:t>
      </w:r>
      <w:r w:rsidR="00BB3B98" w:rsidRPr="009573D3">
        <w:rPr>
          <w:color w:val="262626"/>
          <w:sz w:val="32"/>
          <w:szCs w:val="32"/>
          <w:lang w:val="en-US"/>
        </w:rPr>
        <w:t>Seminar Room</w:t>
      </w:r>
      <w:r w:rsidR="00163D71">
        <w:rPr>
          <w:color w:val="262626"/>
          <w:sz w:val="32"/>
          <w:szCs w:val="32"/>
          <w:lang w:val="en-US"/>
        </w:rPr>
        <w:t xml:space="preserve"> </w:t>
      </w:r>
      <w:r w:rsidR="008537F3">
        <w:rPr>
          <w:color w:val="262626"/>
          <w:sz w:val="32"/>
          <w:szCs w:val="32"/>
          <w:lang w:val="en-US"/>
        </w:rPr>
        <w:t>B 1.16</w:t>
      </w:r>
      <w:r w:rsidR="003D63D4" w:rsidRPr="009573D3">
        <w:rPr>
          <w:color w:val="262626"/>
          <w:sz w:val="32"/>
          <w:szCs w:val="32"/>
          <w:lang w:val="en-US"/>
        </w:rPr>
        <w:t xml:space="preserve"> </w:t>
      </w:r>
    </w:p>
    <w:p w14:paraId="4EFDC8B8" w14:textId="031CEC68" w:rsidR="000F3781" w:rsidRPr="00241C90" w:rsidRDefault="00BB3B98" w:rsidP="007D15EF">
      <w:pPr>
        <w:tabs>
          <w:tab w:val="left" w:pos="1985"/>
          <w:tab w:val="left" w:pos="5812"/>
        </w:tabs>
        <w:rPr>
          <w:color w:val="262626"/>
          <w:sz w:val="32"/>
          <w:szCs w:val="32"/>
          <w:lang w:val="en-US"/>
        </w:rPr>
      </w:pPr>
      <w:r w:rsidRPr="00241C90">
        <w:rPr>
          <w:color w:val="262626"/>
          <w:sz w:val="32"/>
          <w:szCs w:val="32"/>
          <w:lang w:val="en-US"/>
        </w:rPr>
        <w:t>Host</w:t>
      </w:r>
      <w:r w:rsidR="009D4E2C">
        <w:rPr>
          <w:color w:val="262626"/>
          <w:sz w:val="32"/>
          <w:szCs w:val="32"/>
          <w:lang w:val="en-US"/>
        </w:rPr>
        <w:t xml:space="preserve">: </w:t>
      </w:r>
      <w:r w:rsidR="00AC0E67">
        <w:rPr>
          <w:color w:val="262626"/>
          <w:sz w:val="32"/>
          <w:szCs w:val="32"/>
          <w:lang w:val="en-US"/>
        </w:rPr>
        <w:t>Christian Hackenberger</w:t>
      </w:r>
      <w:r w:rsidR="00A93C63">
        <w:rPr>
          <w:color w:val="262626"/>
          <w:sz w:val="32"/>
          <w:szCs w:val="32"/>
          <w:lang w:val="en-US"/>
        </w:rPr>
        <w:t xml:space="preserve"> </w:t>
      </w:r>
    </w:p>
    <w:p w14:paraId="790A17D4" w14:textId="77777777" w:rsidR="004775BB" w:rsidRPr="00241C90" w:rsidRDefault="004775BB" w:rsidP="007D15EF">
      <w:pPr>
        <w:tabs>
          <w:tab w:val="left" w:pos="1985"/>
          <w:tab w:val="left" w:pos="5812"/>
        </w:tabs>
        <w:rPr>
          <w:color w:val="262626"/>
          <w:sz w:val="32"/>
          <w:szCs w:val="32"/>
          <w:lang w:val="en-US"/>
        </w:rPr>
      </w:pPr>
    </w:p>
    <w:p w14:paraId="4B1390F8" w14:textId="77777777" w:rsidR="005F224C" w:rsidRPr="006057D3" w:rsidRDefault="005F224C" w:rsidP="007D15EF">
      <w:pPr>
        <w:tabs>
          <w:tab w:val="left" w:pos="1985"/>
          <w:tab w:val="left" w:pos="5812"/>
        </w:tabs>
        <w:rPr>
          <w:color w:val="262626"/>
          <w:sz w:val="32"/>
          <w:szCs w:val="32"/>
          <w:lang w:val="en-GB"/>
        </w:rPr>
      </w:pPr>
    </w:p>
    <w:p w14:paraId="134109D1" w14:textId="25D081E2" w:rsidR="004775BB" w:rsidRPr="009573D3" w:rsidRDefault="00587275" w:rsidP="007D15EF">
      <w:pPr>
        <w:tabs>
          <w:tab w:val="left" w:pos="1985"/>
          <w:tab w:val="left" w:pos="5812"/>
        </w:tabs>
        <w:rPr>
          <w:color w:val="262626"/>
          <w:sz w:val="32"/>
          <w:szCs w:val="32"/>
        </w:rPr>
      </w:pPr>
      <w:r w:rsidRPr="004775BB">
        <w:rPr>
          <w:noProof/>
          <w:color w:val="26262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4F010" wp14:editId="615198A3">
                <wp:simplePos x="0" y="0"/>
                <wp:positionH relativeFrom="column">
                  <wp:posOffset>-914400</wp:posOffset>
                </wp:positionH>
                <wp:positionV relativeFrom="paragraph">
                  <wp:posOffset>400050</wp:posOffset>
                </wp:positionV>
                <wp:extent cx="7620000" cy="970280"/>
                <wp:effectExtent l="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93FE" w14:textId="77777777" w:rsidR="007E231F" w:rsidRPr="00E93F1B" w:rsidRDefault="007E231F" w:rsidP="00241C90">
                            <w:pPr>
                              <w:jc w:val="center"/>
                              <w:rPr>
                                <w:b/>
                                <w:color w:val="74AE1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4AE1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3F1B">
                              <w:rPr>
                                <w:b/>
                                <w:color w:val="74AE1C"/>
                                <w:sz w:val="28"/>
                                <w:szCs w:val="28"/>
                              </w:rPr>
                              <w:t>LEIBNIZ-</w:t>
                            </w:r>
                            <w:r w:rsidR="00CB41AE" w:rsidRPr="00E93F1B">
                              <w:rPr>
                                <w:b/>
                                <w:color w:val="74AE1C"/>
                                <w:sz w:val="28"/>
                                <w:szCs w:val="28"/>
                              </w:rPr>
                              <w:t>FORSCHUNGS</w:t>
                            </w:r>
                            <w:r w:rsidRPr="00E93F1B">
                              <w:rPr>
                                <w:b/>
                                <w:color w:val="74AE1C"/>
                                <w:sz w:val="28"/>
                                <w:szCs w:val="28"/>
                              </w:rPr>
                              <w:t>INSTITUT FÜR MOLEKULARE PHARMAKOLOGIE</w:t>
                            </w:r>
                          </w:p>
                          <w:p w14:paraId="1550499F" w14:textId="77777777" w:rsidR="007E231F" w:rsidRPr="00E93F1B" w:rsidRDefault="007E231F" w:rsidP="00241C90">
                            <w:pPr>
                              <w:tabs>
                                <w:tab w:val="left" w:pos="1985"/>
                                <w:tab w:val="left" w:pos="5812"/>
                              </w:tabs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3F1B">
                              <w:rPr>
                                <w:color w:val="262626"/>
                                <w:sz w:val="28"/>
                                <w:szCs w:val="28"/>
                              </w:rPr>
                              <w:t xml:space="preserve">Robert-Rössle-Str. </w:t>
                            </w:r>
                            <w:r w:rsidRPr="00E93F1B">
                              <w:rPr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  <w:t>10, 13125 Berlin</w:t>
                            </w:r>
                          </w:p>
                          <w:p w14:paraId="44252424" w14:textId="77777777" w:rsidR="007E231F" w:rsidRPr="004775BB" w:rsidRDefault="007E231F" w:rsidP="00241C90">
                            <w:pPr>
                              <w:jc w:val="center"/>
                              <w:rPr>
                                <w:b/>
                                <w:color w:val="74AE1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F010" id="Text Box 5" o:spid="_x0000_s1027" type="#_x0000_t202" style="position:absolute;margin-left:-1in;margin-top:31.5pt;width:600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" stroked="f" strokeweight="0">
                <v:textbox>
                  <w:txbxContent>
                    <w:p w14:paraId="470E93FE" w14:textId="77777777" w:rsidR="007E231F" w:rsidRPr="00E93F1B" w:rsidRDefault="007E231F" w:rsidP="00241C90">
                      <w:pPr>
                        <w:jc w:val="center"/>
                        <w:rPr>
                          <w:b/>
                          <w:color w:val="74AE1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4AE1C"/>
                          <w:sz w:val="32"/>
                          <w:szCs w:val="32"/>
                        </w:rPr>
                        <w:t xml:space="preserve"> </w:t>
                      </w:r>
                      <w:r w:rsidRPr="00E93F1B">
                        <w:rPr>
                          <w:b/>
                          <w:color w:val="74AE1C"/>
                          <w:sz w:val="28"/>
                          <w:szCs w:val="28"/>
                        </w:rPr>
                        <w:t>LEIBNIZ-</w:t>
                      </w:r>
                      <w:r w:rsidR="00CB41AE" w:rsidRPr="00E93F1B">
                        <w:rPr>
                          <w:b/>
                          <w:color w:val="74AE1C"/>
                          <w:sz w:val="28"/>
                          <w:szCs w:val="28"/>
                        </w:rPr>
                        <w:t>FORSCHUNGS</w:t>
                      </w:r>
                      <w:r w:rsidRPr="00E93F1B">
                        <w:rPr>
                          <w:b/>
                          <w:color w:val="74AE1C"/>
                          <w:sz w:val="28"/>
                          <w:szCs w:val="28"/>
                        </w:rPr>
                        <w:t>INSTITUT FÜR MOLEKULARE PHARMAKOLOGIE</w:t>
                      </w:r>
                    </w:p>
                    <w:p w14:paraId="1550499F" w14:textId="77777777" w:rsidR="007E231F" w:rsidRPr="00E93F1B" w:rsidRDefault="007E231F" w:rsidP="00241C90">
                      <w:pPr>
                        <w:tabs>
                          <w:tab w:val="left" w:pos="1985"/>
                          <w:tab w:val="left" w:pos="5812"/>
                        </w:tabs>
                        <w:jc w:val="center"/>
                        <w:rPr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 w:rsidRPr="00E93F1B">
                        <w:rPr>
                          <w:color w:val="262626"/>
                          <w:sz w:val="28"/>
                          <w:szCs w:val="28"/>
                        </w:rPr>
                        <w:t xml:space="preserve">Robert-Rössle-Str. </w:t>
                      </w:r>
                      <w:r w:rsidRPr="00E93F1B">
                        <w:rPr>
                          <w:color w:val="262626"/>
                          <w:sz w:val="28"/>
                          <w:szCs w:val="28"/>
                          <w:lang w:val="en-US"/>
                        </w:rPr>
                        <w:t>10, 13125 Berlin</w:t>
                      </w:r>
                    </w:p>
                    <w:p w14:paraId="44252424" w14:textId="77777777" w:rsidR="007E231F" w:rsidRPr="004775BB" w:rsidRDefault="007E231F" w:rsidP="00241C90">
                      <w:pPr>
                        <w:jc w:val="center"/>
                        <w:rPr>
                          <w:b/>
                          <w:color w:val="74AE1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75BB" w:rsidRPr="009573D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A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4"/>
    <w:rsid w:val="00012190"/>
    <w:rsid w:val="00012F3C"/>
    <w:rsid w:val="0002096C"/>
    <w:rsid w:val="0002129A"/>
    <w:rsid w:val="00030828"/>
    <w:rsid w:val="00045FC4"/>
    <w:rsid w:val="000564B7"/>
    <w:rsid w:val="00064407"/>
    <w:rsid w:val="0008352C"/>
    <w:rsid w:val="00085C67"/>
    <w:rsid w:val="000A5C8D"/>
    <w:rsid w:val="000B7965"/>
    <w:rsid w:val="000E19FF"/>
    <w:rsid w:val="000E53DA"/>
    <w:rsid w:val="000F3781"/>
    <w:rsid w:val="000F4B40"/>
    <w:rsid w:val="00111AC2"/>
    <w:rsid w:val="00114866"/>
    <w:rsid w:val="001265AE"/>
    <w:rsid w:val="00144086"/>
    <w:rsid w:val="00157BB0"/>
    <w:rsid w:val="00163D71"/>
    <w:rsid w:val="001A7044"/>
    <w:rsid w:val="001B0B2E"/>
    <w:rsid w:val="001B1A40"/>
    <w:rsid w:val="001C15D4"/>
    <w:rsid w:val="001D1573"/>
    <w:rsid w:val="001D70E0"/>
    <w:rsid w:val="001F0632"/>
    <w:rsid w:val="00203E45"/>
    <w:rsid w:val="00241745"/>
    <w:rsid w:val="00241C90"/>
    <w:rsid w:val="002511FE"/>
    <w:rsid w:val="0025700E"/>
    <w:rsid w:val="0026252A"/>
    <w:rsid w:val="00287FE9"/>
    <w:rsid w:val="002939A6"/>
    <w:rsid w:val="002A0CFE"/>
    <w:rsid w:val="002A61A7"/>
    <w:rsid w:val="002A7CD5"/>
    <w:rsid w:val="002C04AD"/>
    <w:rsid w:val="002C0B5F"/>
    <w:rsid w:val="002C4F32"/>
    <w:rsid w:val="002E1D07"/>
    <w:rsid w:val="002E3F38"/>
    <w:rsid w:val="0036384D"/>
    <w:rsid w:val="00364D7C"/>
    <w:rsid w:val="00370E43"/>
    <w:rsid w:val="00374D53"/>
    <w:rsid w:val="00376A86"/>
    <w:rsid w:val="00377390"/>
    <w:rsid w:val="00382FCF"/>
    <w:rsid w:val="003947EC"/>
    <w:rsid w:val="003A7DD0"/>
    <w:rsid w:val="003D52E2"/>
    <w:rsid w:val="003D63D4"/>
    <w:rsid w:val="003E5C39"/>
    <w:rsid w:val="003F7B23"/>
    <w:rsid w:val="00405003"/>
    <w:rsid w:val="0043173F"/>
    <w:rsid w:val="004457A5"/>
    <w:rsid w:val="00472460"/>
    <w:rsid w:val="004775BB"/>
    <w:rsid w:val="00480E6B"/>
    <w:rsid w:val="00490728"/>
    <w:rsid w:val="00494C0E"/>
    <w:rsid w:val="00495363"/>
    <w:rsid w:val="004E4470"/>
    <w:rsid w:val="004F1763"/>
    <w:rsid w:val="005339FB"/>
    <w:rsid w:val="005478B6"/>
    <w:rsid w:val="00553B65"/>
    <w:rsid w:val="005567CA"/>
    <w:rsid w:val="00582618"/>
    <w:rsid w:val="00582AAF"/>
    <w:rsid w:val="00587275"/>
    <w:rsid w:val="00594165"/>
    <w:rsid w:val="005B5903"/>
    <w:rsid w:val="005C029F"/>
    <w:rsid w:val="005C67C4"/>
    <w:rsid w:val="005D54D7"/>
    <w:rsid w:val="005E6A10"/>
    <w:rsid w:val="005F224C"/>
    <w:rsid w:val="005F389E"/>
    <w:rsid w:val="006057D3"/>
    <w:rsid w:val="00610FAC"/>
    <w:rsid w:val="00614CE8"/>
    <w:rsid w:val="00614CFB"/>
    <w:rsid w:val="0066236D"/>
    <w:rsid w:val="006A2221"/>
    <w:rsid w:val="006F63ED"/>
    <w:rsid w:val="006F666A"/>
    <w:rsid w:val="0072358B"/>
    <w:rsid w:val="0072376C"/>
    <w:rsid w:val="007263A5"/>
    <w:rsid w:val="00726475"/>
    <w:rsid w:val="00745938"/>
    <w:rsid w:val="00745C51"/>
    <w:rsid w:val="00751B53"/>
    <w:rsid w:val="007A0BD1"/>
    <w:rsid w:val="007C6DA9"/>
    <w:rsid w:val="007D15EF"/>
    <w:rsid w:val="007D7461"/>
    <w:rsid w:val="007E231F"/>
    <w:rsid w:val="007E4F22"/>
    <w:rsid w:val="007F4AFD"/>
    <w:rsid w:val="00822328"/>
    <w:rsid w:val="00836ECD"/>
    <w:rsid w:val="00852EAE"/>
    <w:rsid w:val="008537F3"/>
    <w:rsid w:val="00862F5F"/>
    <w:rsid w:val="00891287"/>
    <w:rsid w:val="008950DB"/>
    <w:rsid w:val="008A2E39"/>
    <w:rsid w:val="008A3671"/>
    <w:rsid w:val="008C6065"/>
    <w:rsid w:val="008D2041"/>
    <w:rsid w:val="008E3D9A"/>
    <w:rsid w:val="008E7935"/>
    <w:rsid w:val="00902DDE"/>
    <w:rsid w:val="00916371"/>
    <w:rsid w:val="0092081C"/>
    <w:rsid w:val="00926C9A"/>
    <w:rsid w:val="00927DC9"/>
    <w:rsid w:val="00954D44"/>
    <w:rsid w:val="009573D3"/>
    <w:rsid w:val="009637A4"/>
    <w:rsid w:val="0096783B"/>
    <w:rsid w:val="00991B52"/>
    <w:rsid w:val="009A7A8E"/>
    <w:rsid w:val="009B1105"/>
    <w:rsid w:val="009B1EAA"/>
    <w:rsid w:val="009B3A6A"/>
    <w:rsid w:val="009D3B74"/>
    <w:rsid w:val="009D4E2C"/>
    <w:rsid w:val="009D5588"/>
    <w:rsid w:val="009D5767"/>
    <w:rsid w:val="009E4E01"/>
    <w:rsid w:val="00A05618"/>
    <w:rsid w:val="00A15BD5"/>
    <w:rsid w:val="00A2617A"/>
    <w:rsid w:val="00A540C1"/>
    <w:rsid w:val="00A65D28"/>
    <w:rsid w:val="00A7188E"/>
    <w:rsid w:val="00A93C63"/>
    <w:rsid w:val="00A9516E"/>
    <w:rsid w:val="00AA4BA4"/>
    <w:rsid w:val="00AB13D4"/>
    <w:rsid w:val="00AB1B11"/>
    <w:rsid w:val="00AB628D"/>
    <w:rsid w:val="00AC0E67"/>
    <w:rsid w:val="00AF0F2A"/>
    <w:rsid w:val="00B2181F"/>
    <w:rsid w:val="00B24EA4"/>
    <w:rsid w:val="00B26BF7"/>
    <w:rsid w:val="00B44E8A"/>
    <w:rsid w:val="00B47BA1"/>
    <w:rsid w:val="00B5303E"/>
    <w:rsid w:val="00B53383"/>
    <w:rsid w:val="00B65C2A"/>
    <w:rsid w:val="00B86D02"/>
    <w:rsid w:val="00B87B19"/>
    <w:rsid w:val="00B90555"/>
    <w:rsid w:val="00BA115C"/>
    <w:rsid w:val="00BB3B98"/>
    <w:rsid w:val="00BC1FB0"/>
    <w:rsid w:val="00BC7072"/>
    <w:rsid w:val="00C13F6D"/>
    <w:rsid w:val="00C43BC5"/>
    <w:rsid w:val="00C4672C"/>
    <w:rsid w:val="00C5364C"/>
    <w:rsid w:val="00C67058"/>
    <w:rsid w:val="00C729BC"/>
    <w:rsid w:val="00C85452"/>
    <w:rsid w:val="00C9508E"/>
    <w:rsid w:val="00CA0F55"/>
    <w:rsid w:val="00CA35F7"/>
    <w:rsid w:val="00CB41AE"/>
    <w:rsid w:val="00CD5627"/>
    <w:rsid w:val="00CF33D3"/>
    <w:rsid w:val="00CF571E"/>
    <w:rsid w:val="00D14EBB"/>
    <w:rsid w:val="00D33210"/>
    <w:rsid w:val="00D3472D"/>
    <w:rsid w:val="00D4392C"/>
    <w:rsid w:val="00D55748"/>
    <w:rsid w:val="00D64E54"/>
    <w:rsid w:val="00D662E8"/>
    <w:rsid w:val="00D7097E"/>
    <w:rsid w:val="00D86A11"/>
    <w:rsid w:val="00D91DC6"/>
    <w:rsid w:val="00DB51C3"/>
    <w:rsid w:val="00DC677F"/>
    <w:rsid w:val="00DC6DAD"/>
    <w:rsid w:val="00DD0210"/>
    <w:rsid w:val="00DD4A3B"/>
    <w:rsid w:val="00DD507C"/>
    <w:rsid w:val="00DE726B"/>
    <w:rsid w:val="00E05A35"/>
    <w:rsid w:val="00E115D4"/>
    <w:rsid w:val="00E27EDE"/>
    <w:rsid w:val="00E34361"/>
    <w:rsid w:val="00E5364A"/>
    <w:rsid w:val="00E57371"/>
    <w:rsid w:val="00E64C84"/>
    <w:rsid w:val="00E81084"/>
    <w:rsid w:val="00E83EE0"/>
    <w:rsid w:val="00E93F1B"/>
    <w:rsid w:val="00E976B0"/>
    <w:rsid w:val="00EC45BD"/>
    <w:rsid w:val="00ED6787"/>
    <w:rsid w:val="00EE5D1D"/>
    <w:rsid w:val="00EF7CEC"/>
    <w:rsid w:val="00F35BF3"/>
    <w:rsid w:val="00F44706"/>
    <w:rsid w:val="00F61018"/>
    <w:rsid w:val="00F646B8"/>
    <w:rsid w:val="00F66577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725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/>
      <w:sz w:val="19"/>
      <w:szCs w:val="19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72"/>
    </w:rPr>
  </w:style>
  <w:style w:type="paragraph" w:styleId="berschrift2">
    <w:name w:val="heading 2"/>
    <w:basedOn w:val="Standard"/>
    <w:next w:val="Standard"/>
    <w:qFormat/>
    <w:pPr>
      <w:keepNext/>
      <w:framePr w:w="3090" w:h="1588" w:hSpace="142" w:wrap="auto" w:vAnchor="page" w:hAnchor="page" w:x="8229" w:y="2881"/>
      <w:tabs>
        <w:tab w:val="left" w:pos="851"/>
      </w:tabs>
      <w:outlineLvl w:val="1"/>
    </w:pPr>
    <w:rPr>
      <w:rFonts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5812"/>
      </w:tabs>
      <w:outlineLvl w:val="2"/>
    </w:pPr>
    <w:rPr>
      <w:b/>
      <w:bCs/>
      <w:sz w:val="4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Cs/>
      <w:i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extkrper">
    <w:name w:val="Body Text"/>
    <w:basedOn w:val="Standard"/>
    <w:rPr>
      <w:rFonts w:cs="Arial"/>
      <w:b/>
      <w:bCs/>
      <w:sz w:val="28"/>
    </w:rPr>
  </w:style>
  <w:style w:type="paragraph" w:styleId="Sprechblasentext">
    <w:name w:val="Balloon Text"/>
    <w:basedOn w:val="Standard"/>
    <w:semiHidden/>
    <w:rsid w:val="00DB51C3"/>
    <w:rPr>
      <w:rFonts w:ascii="Tahoma" w:hAnsi="Tahoma" w:cs="Tahoma"/>
      <w:sz w:val="16"/>
      <w:szCs w:val="16"/>
    </w:rPr>
  </w:style>
  <w:style w:type="character" w:styleId="Hyperlink">
    <w:name w:val="Hyperlink"/>
    <w:rsid w:val="000F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719">
          <w:marLeft w:val="3735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FMP</Company>
  <LinksUpToDate>false</LinksUpToDate>
  <CharactersWithSpaces>371</CharactersWithSpaces>
  <SharedDoc>false</SharedDoc>
  <HLinks>
    <vt:vector size="6" baseType="variant">
      <vt:variant>
        <vt:i4>1704059</vt:i4>
      </vt:variant>
      <vt:variant>
        <vt:i4>2054</vt:i4>
      </vt:variant>
      <vt:variant>
        <vt:i4>1025</vt:i4>
      </vt:variant>
      <vt:variant>
        <vt:i4>1</vt:i4>
      </vt:variant>
      <vt:variant>
        <vt:lpwstr>FMP_kreislogo_rgb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FMP</dc:creator>
  <cp:keywords/>
  <dc:description/>
  <cp:lastModifiedBy>Microsoft Office User</cp:lastModifiedBy>
  <cp:revision>3</cp:revision>
  <cp:lastPrinted>2020-01-08T09:15:00Z</cp:lastPrinted>
  <dcterms:created xsi:type="dcterms:W3CDTF">2020-01-08T09:14:00Z</dcterms:created>
  <dcterms:modified xsi:type="dcterms:W3CDTF">2020-01-08T09:45:00Z</dcterms:modified>
</cp:coreProperties>
</file>